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8C5" w:rsidRDefault="00C548C5" w:rsidP="00C548C5">
      <w:pPr>
        <w:rPr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C548C5" w:rsidRPr="00186E74" w:rsidTr="00E11E5E">
        <w:trPr>
          <w:trHeight w:hRule="exact" w:val="848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C548C5" w:rsidRPr="00186E74" w:rsidRDefault="00C548C5" w:rsidP="00E11E5E">
            <w:pPr>
              <w:spacing w:before="7"/>
              <w:rPr>
                <w:sz w:val="20"/>
                <w:szCs w:val="20"/>
              </w:rPr>
            </w:pPr>
          </w:p>
          <w:p w:rsidR="00C548C5" w:rsidRPr="00A55C50" w:rsidRDefault="00C548C5" w:rsidP="00E11E5E">
            <w:pPr>
              <w:ind w:left="164"/>
              <w:rPr>
                <w:rFonts w:ascii="PT Sans" w:hAnsi="PT Sans"/>
                <w:b/>
                <w:sz w:val="20"/>
                <w:szCs w:val="20"/>
              </w:rPr>
            </w:pPr>
            <w:r w:rsidRPr="00A55C50">
              <w:rPr>
                <w:rFonts w:ascii="PT Sans" w:hAnsi="PT Sans"/>
                <w:b/>
                <w:color w:val="FFFFFF"/>
                <w:sz w:val="20"/>
                <w:szCs w:val="20"/>
              </w:rPr>
              <w:t>PUHEEKSIOTTOPYYNTÖ ESIMIEHELLE</w:t>
            </w:r>
          </w:p>
        </w:tc>
      </w:tr>
      <w:tr w:rsidR="00C548C5" w:rsidRPr="00186E74" w:rsidTr="00E11E5E">
        <w:trPr>
          <w:trHeight w:hRule="exact" w:val="7016"/>
        </w:trPr>
        <w:tc>
          <w:tcPr>
            <w:tcW w:w="9778" w:type="dxa"/>
          </w:tcPr>
          <w:p w:rsidR="00C548C5" w:rsidRPr="00C548C5" w:rsidRDefault="00C548C5" w:rsidP="00E11E5E">
            <w:pPr>
              <w:spacing w:before="8"/>
              <w:rPr>
                <w:sz w:val="20"/>
                <w:szCs w:val="20"/>
                <w:lang w:val="fi-FI"/>
              </w:rPr>
            </w:pPr>
          </w:p>
          <w:p w:rsidR="00C548C5" w:rsidRPr="00C548C5" w:rsidRDefault="00C548C5" w:rsidP="00E11E5E">
            <w:pPr>
              <w:ind w:left="98" w:right="8439"/>
              <w:rPr>
                <w:sz w:val="20"/>
                <w:szCs w:val="20"/>
                <w:lang w:val="fi-FI"/>
              </w:rPr>
            </w:pPr>
            <w:r w:rsidRPr="00C548C5">
              <w:rPr>
                <w:sz w:val="20"/>
                <w:szCs w:val="20"/>
                <w:lang w:val="fi-FI"/>
              </w:rPr>
              <w:t xml:space="preserve">Työyksikkö </w:t>
            </w:r>
          </w:p>
          <w:p w:rsidR="00C548C5" w:rsidRPr="00C548C5" w:rsidRDefault="00C548C5" w:rsidP="00E11E5E">
            <w:pPr>
              <w:ind w:left="98" w:right="8439"/>
              <w:rPr>
                <w:sz w:val="20"/>
                <w:szCs w:val="20"/>
                <w:lang w:val="fi-FI"/>
              </w:rPr>
            </w:pPr>
          </w:p>
          <w:p w:rsidR="00C548C5" w:rsidRPr="00C548C5" w:rsidRDefault="00C548C5" w:rsidP="00E11E5E">
            <w:pPr>
              <w:ind w:left="98" w:right="8439"/>
              <w:rPr>
                <w:sz w:val="20"/>
                <w:szCs w:val="20"/>
                <w:lang w:val="fi-FI"/>
              </w:rPr>
            </w:pPr>
            <w:r w:rsidRPr="00C548C5">
              <w:rPr>
                <w:sz w:val="20"/>
                <w:szCs w:val="20"/>
                <w:lang w:val="fi-FI"/>
              </w:rPr>
              <w:t>Esimies</w:t>
            </w:r>
          </w:p>
          <w:p w:rsidR="00C548C5" w:rsidRPr="00C548C5" w:rsidRDefault="00C548C5" w:rsidP="00E11E5E">
            <w:pPr>
              <w:ind w:left="98" w:right="8439"/>
              <w:rPr>
                <w:sz w:val="20"/>
                <w:szCs w:val="20"/>
                <w:lang w:val="fi-FI"/>
              </w:rPr>
            </w:pPr>
          </w:p>
          <w:p w:rsidR="00C548C5" w:rsidRPr="00C548C5" w:rsidRDefault="00C548C5" w:rsidP="00E11E5E">
            <w:pPr>
              <w:ind w:left="98"/>
              <w:jc w:val="both"/>
              <w:rPr>
                <w:sz w:val="20"/>
                <w:szCs w:val="20"/>
                <w:lang w:val="fi-FI"/>
              </w:rPr>
            </w:pPr>
            <w:proofErr w:type="spellStart"/>
            <w:r w:rsidRPr="00C548C5">
              <w:rPr>
                <w:sz w:val="20"/>
                <w:szCs w:val="20"/>
                <w:lang w:val="fi-FI"/>
              </w:rPr>
              <w:t>Puheeksiottopyynnön</w:t>
            </w:r>
            <w:proofErr w:type="spellEnd"/>
            <w:r w:rsidRPr="00C548C5">
              <w:rPr>
                <w:sz w:val="20"/>
                <w:szCs w:val="20"/>
                <w:lang w:val="fi-FI"/>
              </w:rPr>
              <w:t xml:space="preserve"> tekijä</w:t>
            </w:r>
          </w:p>
          <w:p w:rsidR="00C548C5" w:rsidRPr="00C548C5" w:rsidRDefault="00C548C5" w:rsidP="00E11E5E">
            <w:pPr>
              <w:rPr>
                <w:sz w:val="20"/>
                <w:szCs w:val="20"/>
                <w:lang w:val="fi-FI"/>
              </w:rPr>
            </w:pPr>
          </w:p>
          <w:p w:rsidR="00C548C5" w:rsidRPr="00C548C5" w:rsidRDefault="00C548C5" w:rsidP="00E11E5E">
            <w:pPr>
              <w:ind w:left="98" w:right="90"/>
              <w:rPr>
                <w:sz w:val="20"/>
                <w:szCs w:val="20"/>
                <w:lang w:val="fi-FI"/>
              </w:rPr>
            </w:pPr>
            <w:r w:rsidRPr="00C548C5">
              <w:rPr>
                <w:sz w:val="20"/>
                <w:szCs w:val="20"/>
                <w:lang w:val="fi-FI"/>
              </w:rPr>
              <w:t xml:space="preserve">Toimintaohjeessa </w:t>
            </w:r>
            <w:r w:rsidRPr="00C548C5">
              <w:rPr>
                <w:i/>
                <w:sz w:val="20"/>
                <w:szCs w:val="20"/>
                <w:lang w:val="fi-FI"/>
              </w:rPr>
              <w:t xml:space="preserve">Häirinnän ja epäasiallisen kohtelun hallinta </w:t>
            </w:r>
            <w:r w:rsidRPr="00C548C5">
              <w:rPr>
                <w:sz w:val="20"/>
                <w:szCs w:val="20"/>
                <w:lang w:val="fi-FI"/>
              </w:rPr>
              <w:t xml:space="preserve">on määritelty, mitä on epäasiallinen kohtelu ja miten asian käsittely työpaikalla tapahtuu. Olen tutustunut ohjeeseen </w:t>
            </w:r>
            <w:r w:rsidRPr="009E4EFF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 w:rsidRPr="00C548C5">
              <w:rPr>
                <w:sz w:val="20"/>
                <w:szCs w:val="20"/>
                <w:lang w:val="fi-FI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4EFF">
              <w:rPr>
                <w:sz w:val="20"/>
                <w:szCs w:val="20"/>
              </w:rPr>
              <w:fldChar w:fldCharType="end"/>
            </w:r>
            <w:bookmarkEnd w:id="0"/>
          </w:p>
          <w:p w:rsidR="00C548C5" w:rsidRPr="00C548C5" w:rsidRDefault="00C548C5" w:rsidP="00E11E5E">
            <w:pPr>
              <w:rPr>
                <w:sz w:val="20"/>
                <w:szCs w:val="20"/>
                <w:lang w:val="fi-FI"/>
              </w:rPr>
            </w:pPr>
          </w:p>
          <w:p w:rsidR="00C548C5" w:rsidRPr="00C548C5" w:rsidRDefault="00C548C5" w:rsidP="00E11E5E">
            <w:pPr>
              <w:ind w:left="98"/>
              <w:jc w:val="both"/>
              <w:rPr>
                <w:sz w:val="20"/>
                <w:szCs w:val="20"/>
                <w:lang w:val="fi-FI"/>
              </w:rPr>
            </w:pPr>
            <w:r w:rsidRPr="00C548C5">
              <w:rPr>
                <w:sz w:val="20"/>
                <w:szCs w:val="20"/>
                <w:lang w:val="fi-FI"/>
              </w:rPr>
              <w:t>Lyhyt selostus</w:t>
            </w:r>
          </w:p>
          <w:p w:rsidR="00C548C5" w:rsidRPr="00C548C5" w:rsidRDefault="00C548C5" w:rsidP="00E11E5E">
            <w:pPr>
              <w:ind w:left="98" w:right="95"/>
              <w:jc w:val="both"/>
              <w:rPr>
                <w:sz w:val="20"/>
                <w:szCs w:val="20"/>
                <w:lang w:val="fi-FI"/>
              </w:rPr>
            </w:pPr>
            <w:r w:rsidRPr="00C548C5">
              <w:rPr>
                <w:sz w:val="20"/>
                <w:szCs w:val="20"/>
                <w:lang w:val="fi-FI"/>
              </w:rPr>
              <w:t xml:space="preserve">Kuka/ketkä ovat käyttäytyneet epäasiallisesti? Miten ja minkälaisissa tilanteissa epäasiallinen kohtelu on ilmennyt? </w:t>
            </w:r>
          </w:p>
          <w:p w:rsidR="00C548C5" w:rsidRPr="00C548C5" w:rsidRDefault="00C548C5" w:rsidP="00E11E5E">
            <w:pPr>
              <w:ind w:left="98" w:right="95"/>
              <w:jc w:val="both"/>
              <w:rPr>
                <w:sz w:val="20"/>
                <w:szCs w:val="20"/>
                <w:lang w:val="fi-FI"/>
              </w:rPr>
            </w:pPr>
            <w:r w:rsidRPr="00C548C5">
              <w:rPr>
                <w:sz w:val="20"/>
                <w:szCs w:val="20"/>
                <w:lang w:val="fi-FI"/>
              </w:rPr>
              <w:t>Miten usein se on toistunut?</w:t>
            </w:r>
          </w:p>
          <w:p w:rsidR="00C548C5" w:rsidRPr="00C548C5" w:rsidRDefault="00C548C5" w:rsidP="00E11E5E">
            <w:pPr>
              <w:ind w:left="98" w:right="95"/>
              <w:jc w:val="both"/>
              <w:rPr>
                <w:sz w:val="20"/>
                <w:szCs w:val="20"/>
                <w:lang w:val="fi-FI"/>
              </w:rPr>
            </w:pPr>
          </w:p>
          <w:p w:rsidR="00C548C5" w:rsidRPr="00C548C5" w:rsidRDefault="00C548C5" w:rsidP="00E11E5E">
            <w:pPr>
              <w:ind w:left="98" w:right="95"/>
              <w:jc w:val="both"/>
              <w:rPr>
                <w:sz w:val="20"/>
                <w:szCs w:val="20"/>
                <w:lang w:val="fi-FI"/>
              </w:rPr>
            </w:pPr>
          </w:p>
          <w:p w:rsidR="00C548C5" w:rsidRPr="00C548C5" w:rsidRDefault="00C548C5" w:rsidP="00E11E5E">
            <w:pPr>
              <w:ind w:left="98" w:right="95"/>
              <w:jc w:val="both"/>
              <w:rPr>
                <w:sz w:val="20"/>
                <w:szCs w:val="20"/>
                <w:lang w:val="fi-FI"/>
              </w:rPr>
            </w:pPr>
          </w:p>
          <w:p w:rsidR="00C548C5" w:rsidRPr="00C548C5" w:rsidRDefault="00C548C5" w:rsidP="00E11E5E">
            <w:pPr>
              <w:ind w:left="98" w:right="95"/>
              <w:jc w:val="both"/>
              <w:rPr>
                <w:sz w:val="20"/>
                <w:szCs w:val="20"/>
                <w:lang w:val="fi-FI"/>
              </w:rPr>
            </w:pPr>
          </w:p>
          <w:p w:rsidR="00C548C5" w:rsidRPr="00C548C5" w:rsidRDefault="00C548C5" w:rsidP="00E11E5E">
            <w:pPr>
              <w:ind w:left="98" w:right="95"/>
              <w:jc w:val="both"/>
              <w:rPr>
                <w:sz w:val="20"/>
                <w:szCs w:val="20"/>
                <w:lang w:val="fi-FI"/>
              </w:rPr>
            </w:pPr>
          </w:p>
          <w:p w:rsidR="00C548C5" w:rsidRPr="00C548C5" w:rsidRDefault="00C548C5" w:rsidP="00E11E5E">
            <w:pPr>
              <w:ind w:left="98" w:right="95"/>
              <w:jc w:val="both"/>
              <w:rPr>
                <w:sz w:val="20"/>
                <w:szCs w:val="20"/>
                <w:lang w:val="fi-FI"/>
              </w:rPr>
            </w:pPr>
          </w:p>
          <w:p w:rsidR="00C548C5" w:rsidRPr="00C548C5" w:rsidRDefault="00C548C5" w:rsidP="00E11E5E">
            <w:pPr>
              <w:ind w:left="98" w:right="95"/>
              <w:jc w:val="both"/>
              <w:rPr>
                <w:sz w:val="20"/>
                <w:szCs w:val="20"/>
                <w:lang w:val="fi-FI"/>
              </w:rPr>
            </w:pPr>
          </w:p>
          <w:p w:rsidR="00C548C5" w:rsidRPr="00C548C5" w:rsidRDefault="00C548C5" w:rsidP="00E11E5E">
            <w:pPr>
              <w:ind w:left="98" w:right="95"/>
              <w:jc w:val="both"/>
              <w:rPr>
                <w:sz w:val="20"/>
                <w:szCs w:val="20"/>
                <w:lang w:val="fi-FI"/>
              </w:rPr>
            </w:pPr>
          </w:p>
          <w:p w:rsidR="00C548C5" w:rsidRPr="00C548C5" w:rsidRDefault="00C548C5" w:rsidP="00E11E5E">
            <w:pPr>
              <w:ind w:left="98" w:right="95"/>
              <w:jc w:val="both"/>
              <w:rPr>
                <w:sz w:val="20"/>
                <w:szCs w:val="20"/>
                <w:lang w:val="fi-FI"/>
              </w:rPr>
            </w:pPr>
          </w:p>
          <w:p w:rsidR="00C548C5" w:rsidRPr="00C548C5" w:rsidRDefault="00C548C5" w:rsidP="00E11E5E">
            <w:pPr>
              <w:ind w:left="98" w:right="95"/>
              <w:jc w:val="both"/>
              <w:rPr>
                <w:sz w:val="20"/>
                <w:szCs w:val="20"/>
                <w:lang w:val="fi-FI"/>
              </w:rPr>
            </w:pPr>
          </w:p>
          <w:p w:rsidR="00C548C5" w:rsidRPr="00C548C5" w:rsidRDefault="00C548C5" w:rsidP="00E11E5E">
            <w:pPr>
              <w:ind w:left="98" w:right="95"/>
              <w:jc w:val="both"/>
              <w:rPr>
                <w:sz w:val="20"/>
                <w:szCs w:val="20"/>
                <w:lang w:val="fi-FI"/>
              </w:rPr>
            </w:pPr>
            <w:r w:rsidRPr="00C548C5">
              <w:rPr>
                <w:sz w:val="20"/>
                <w:szCs w:val="20"/>
                <w:lang w:val="fi-FI"/>
              </w:rPr>
              <w:t xml:space="preserve">Olen huomauttanut asianosaiselle hänen käytöksestään, mutta tilanne ei ole korjaantunut </w:t>
            </w:r>
            <w:r w:rsidRPr="009E4EFF"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 w:rsidRPr="00C548C5">
              <w:rPr>
                <w:sz w:val="20"/>
                <w:szCs w:val="20"/>
                <w:lang w:val="fi-FI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4EFF">
              <w:rPr>
                <w:sz w:val="20"/>
                <w:szCs w:val="20"/>
              </w:rPr>
              <w:fldChar w:fldCharType="end"/>
            </w:r>
            <w:bookmarkEnd w:id="1"/>
          </w:p>
          <w:p w:rsidR="00C548C5" w:rsidRPr="00C548C5" w:rsidRDefault="00C548C5" w:rsidP="00E11E5E">
            <w:pPr>
              <w:ind w:left="98"/>
              <w:jc w:val="both"/>
              <w:rPr>
                <w:sz w:val="20"/>
                <w:szCs w:val="20"/>
                <w:lang w:val="fi-FI"/>
              </w:rPr>
            </w:pPr>
            <w:r w:rsidRPr="00C548C5">
              <w:rPr>
                <w:sz w:val="20"/>
                <w:szCs w:val="20"/>
                <w:lang w:val="fi-FI"/>
              </w:rPr>
              <w:t>Kuka asiasta voi kertoa?</w:t>
            </w:r>
          </w:p>
          <w:p w:rsidR="00C548C5" w:rsidRPr="00C548C5" w:rsidRDefault="00C548C5" w:rsidP="00E11E5E">
            <w:pPr>
              <w:rPr>
                <w:sz w:val="20"/>
                <w:szCs w:val="20"/>
                <w:lang w:val="fi-FI"/>
              </w:rPr>
            </w:pPr>
          </w:p>
          <w:p w:rsidR="00C548C5" w:rsidRPr="00C548C5" w:rsidRDefault="00C548C5" w:rsidP="00E11E5E">
            <w:pPr>
              <w:rPr>
                <w:sz w:val="20"/>
                <w:szCs w:val="20"/>
                <w:lang w:val="fi-FI"/>
              </w:rPr>
            </w:pPr>
          </w:p>
          <w:p w:rsidR="00C548C5" w:rsidRPr="00C548C5" w:rsidRDefault="00C548C5" w:rsidP="00E11E5E">
            <w:pPr>
              <w:rPr>
                <w:sz w:val="20"/>
                <w:szCs w:val="20"/>
                <w:lang w:val="fi-FI"/>
              </w:rPr>
            </w:pPr>
          </w:p>
          <w:p w:rsidR="00C548C5" w:rsidRPr="00C548C5" w:rsidRDefault="00C548C5" w:rsidP="00E11E5E">
            <w:pPr>
              <w:tabs>
                <w:tab w:val="left" w:pos="1075"/>
                <w:tab w:val="left" w:pos="3095"/>
                <w:tab w:val="left" w:pos="5827"/>
                <w:tab w:val="left" w:pos="8087"/>
              </w:tabs>
              <w:ind w:left="98" w:right="90"/>
              <w:rPr>
                <w:sz w:val="20"/>
                <w:szCs w:val="20"/>
                <w:lang w:val="fi-FI"/>
              </w:rPr>
            </w:pPr>
            <w:r w:rsidRPr="00C548C5">
              <w:rPr>
                <w:sz w:val="20"/>
                <w:szCs w:val="20"/>
                <w:lang w:val="fi-FI"/>
              </w:rPr>
              <w:t>Olen</w:t>
            </w:r>
            <w:r w:rsidRPr="00C548C5">
              <w:rPr>
                <w:spacing w:val="15"/>
                <w:sz w:val="20"/>
                <w:szCs w:val="20"/>
                <w:lang w:val="fi-FI"/>
              </w:rPr>
              <w:t xml:space="preserve"> </w:t>
            </w:r>
            <w:r w:rsidRPr="00C548C5">
              <w:rPr>
                <w:sz w:val="20"/>
                <w:szCs w:val="20"/>
                <w:lang w:val="fi-FI"/>
              </w:rPr>
              <w:t>keskustellut</w:t>
            </w:r>
            <w:r w:rsidRPr="00C548C5">
              <w:rPr>
                <w:spacing w:val="14"/>
                <w:sz w:val="20"/>
                <w:szCs w:val="20"/>
                <w:lang w:val="fi-FI"/>
              </w:rPr>
              <w:t xml:space="preserve"> </w:t>
            </w:r>
            <w:r w:rsidRPr="00C548C5">
              <w:rPr>
                <w:sz w:val="20"/>
                <w:szCs w:val="20"/>
                <w:lang w:val="fi-FI"/>
              </w:rPr>
              <w:t xml:space="preserve">asiasta työsuojeluvaltuutetun </w:t>
            </w:r>
            <w:r w:rsidRPr="009E4EFF">
              <w:rPr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"/>
            <w:r w:rsidRPr="00C548C5">
              <w:rPr>
                <w:sz w:val="20"/>
                <w:szCs w:val="20"/>
                <w:lang w:val="fi-FI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4EFF">
              <w:rPr>
                <w:sz w:val="20"/>
                <w:szCs w:val="20"/>
              </w:rPr>
              <w:fldChar w:fldCharType="end"/>
            </w:r>
            <w:bookmarkEnd w:id="2"/>
            <w:r w:rsidRPr="00C548C5">
              <w:rPr>
                <w:sz w:val="20"/>
                <w:szCs w:val="20"/>
                <w:lang w:val="fi-FI"/>
              </w:rPr>
              <w:t xml:space="preserve">, luottamusmiehen </w:t>
            </w:r>
            <w:r w:rsidRPr="009E4EFF">
              <w:rPr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5"/>
            <w:r w:rsidRPr="00C548C5">
              <w:rPr>
                <w:sz w:val="20"/>
                <w:szCs w:val="20"/>
                <w:lang w:val="fi-FI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4EFF">
              <w:rPr>
                <w:sz w:val="20"/>
                <w:szCs w:val="20"/>
              </w:rPr>
              <w:fldChar w:fldCharType="end"/>
            </w:r>
            <w:bookmarkEnd w:id="3"/>
            <w:r w:rsidRPr="00C548C5">
              <w:rPr>
                <w:sz w:val="20"/>
                <w:szCs w:val="20"/>
                <w:lang w:val="fi-FI"/>
              </w:rPr>
              <w:t xml:space="preserve">, työsuojelupäällikön </w:t>
            </w:r>
            <w:r w:rsidRPr="009E4EFF">
              <w:rPr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6"/>
            <w:r w:rsidRPr="00C548C5">
              <w:rPr>
                <w:sz w:val="20"/>
                <w:szCs w:val="20"/>
                <w:lang w:val="fi-FI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4EFF">
              <w:rPr>
                <w:sz w:val="20"/>
                <w:szCs w:val="20"/>
              </w:rPr>
              <w:fldChar w:fldCharType="end"/>
            </w:r>
            <w:bookmarkEnd w:id="4"/>
            <w:r w:rsidRPr="00C548C5">
              <w:rPr>
                <w:sz w:val="20"/>
                <w:szCs w:val="20"/>
                <w:lang w:val="fi-FI"/>
              </w:rPr>
              <w:t xml:space="preserve"> tai</w:t>
            </w:r>
          </w:p>
          <w:p w:rsidR="00C548C5" w:rsidRPr="009E4EFF" w:rsidRDefault="00C548C5" w:rsidP="00E11E5E">
            <w:pPr>
              <w:tabs>
                <w:tab w:val="left" w:pos="1075"/>
                <w:tab w:val="left" w:pos="3095"/>
                <w:tab w:val="left" w:pos="5827"/>
                <w:tab w:val="left" w:pos="8087"/>
              </w:tabs>
              <w:ind w:left="98" w:right="90"/>
              <w:rPr>
                <w:b/>
                <w:sz w:val="20"/>
                <w:szCs w:val="20"/>
              </w:rPr>
            </w:pPr>
            <w:proofErr w:type="spellStart"/>
            <w:r w:rsidRPr="009E4EFF">
              <w:rPr>
                <w:sz w:val="20"/>
                <w:szCs w:val="20"/>
              </w:rPr>
              <w:t>työterveyslääkäri</w:t>
            </w:r>
            <w:proofErr w:type="spellEnd"/>
            <w:r w:rsidRPr="009E4EFF">
              <w:rPr>
                <w:sz w:val="20"/>
                <w:szCs w:val="20"/>
              </w:rPr>
              <w:t>/</w:t>
            </w:r>
            <w:proofErr w:type="spellStart"/>
            <w:r w:rsidRPr="009E4EFF">
              <w:rPr>
                <w:sz w:val="20"/>
                <w:szCs w:val="20"/>
              </w:rPr>
              <w:t>hoitajan</w:t>
            </w:r>
            <w:proofErr w:type="spellEnd"/>
            <w:r w:rsidRPr="009E4EFF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9E4EFF">
              <w:rPr>
                <w:sz w:val="20"/>
                <w:szCs w:val="20"/>
              </w:rPr>
              <w:t>kanssa</w:t>
            </w:r>
            <w:proofErr w:type="spellEnd"/>
            <w:r w:rsidRPr="009E4EFF">
              <w:rPr>
                <w:sz w:val="20"/>
                <w:szCs w:val="20"/>
              </w:rPr>
              <w:t xml:space="preserve"> </w:t>
            </w:r>
            <w:r w:rsidRPr="009E4EFF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7"/>
            <w:r w:rsidRPr="009E4EF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4EFF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548C5" w:rsidRPr="00186E74" w:rsidTr="00E11E5E">
        <w:trPr>
          <w:trHeight w:hRule="exact" w:val="1399"/>
        </w:trPr>
        <w:tc>
          <w:tcPr>
            <w:tcW w:w="9778" w:type="dxa"/>
          </w:tcPr>
          <w:p w:rsidR="00C548C5" w:rsidRPr="009808AE" w:rsidRDefault="00C548C5" w:rsidP="00E11E5E">
            <w:pPr>
              <w:spacing w:line="273" w:lineRule="exact"/>
              <w:ind w:left="98"/>
              <w:rPr>
                <w:sz w:val="20"/>
                <w:szCs w:val="20"/>
              </w:rPr>
            </w:pPr>
            <w:r w:rsidRPr="009808AE">
              <w:rPr>
                <w:sz w:val="20"/>
                <w:szCs w:val="20"/>
              </w:rPr>
              <w:t xml:space="preserve">Oma </w:t>
            </w:r>
            <w:proofErr w:type="spellStart"/>
            <w:r w:rsidRPr="009808AE">
              <w:rPr>
                <w:sz w:val="20"/>
                <w:szCs w:val="20"/>
              </w:rPr>
              <w:t>ehdotukseni</w:t>
            </w:r>
            <w:proofErr w:type="spellEnd"/>
            <w:r w:rsidRPr="009808AE">
              <w:rPr>
                <w:sz w:val="20"/>
                <w:szCs w:val="20"/>
              </w:rPr>
              <w:t xml:space="preserve"> </w:t>
            </w:r>
            <w:proofErr w:type="spellStart"/>
            <w:r w:rsidRPr="009808AE">
              <w:rPr>
                <w:sz w:val="20"/>
                <w:szCs w:val="20"/>
              </w:rPr>
              <w:t>tilanteen</w:t>
            </w:r>
            <w:proofErr w:type="spellEnd"/>
            <w:r w:rsidRPr="009808AE">
              <w:rPr>
                <w:sz w:val="20"/>
                <w:szCs w:val="20"/>
              </w:rPr>
              <w:t xml:space="preserve"> </w:t>
            </w:r>
            <w:proofErr w:type="spellStart"/>
            <w:r w:rsidRPr="009808AE">
              <w:rPr>
                <w:sz w:val="20"/>
                <w:szCs w:val="20"/>
              </w:rPr>
              <w:t>korjaamiseksi</w:t>
            </w:r>
            <w:proofErr w:type="spellEnd"/>
          </w:p>
        </w:tc>
      </w:tr>
      <w:tr w:rsidR="00C548C5" w:rsidRPr="00FD5A36" w:rsidTr="00E11E5E">
        <w:trPr>
          <w:trHeight w:hRule="exact" w:val="1123"/>
        </w:trPr>
        <w:tc>
          <w:tcPr>
            <w:tcW w:w="9778" w:type="dxa"/>
          </w:tcPr>
          <w:p w:rsidR="00C548C5" w:rsidRPr="00C548C5" w:rsidRDefault="00C548C5" w:rsidP="00E11E5E">
            <w:pPr>
              <w:spacing w:line="273" w:lineRule="exact"/>
              <w:ind w:left="98"/>
              <w:rPr>
                <w:sz w:val="20"/>
                <w:szCs w:val="20"/>
                <w:lang w:val="fi-FI"/>
              </w:rPr>
            </w:pPr>
            <w:r w:rsidRPr="00C548C5">
              <w:rPr>
                <w:sz w:val="20"/>
                <w:szCs w:val="20"/>
                <w:lang w:val="fi-FI"/>
              </w:rPr>
              <w:t>Olen tietoinen ja hyväksyn sen, että asiaani saa käsitellä nimelläni.</w:t>
            </w:r>
          </w:p>
          <w:p w:rsidR="00C548C5" w:rsidRPr="00C548C5" w:rsidRDefault="00C548C5" w:rsidP="00E11E5E">
            <w:pPr>
              <w:rPr>
                <w:sz w:val="20"/>
                <w:szCs w:val="20"/>
                <w:lang w:val="fi-FI"/>
              </w:rPr>
            </w:pPr>
          </w:p>
          <w:p w:rsidR="00C548C5" w:rsidRPr="00C548C5" w:rsidRDefault="00C548C5" w:rsidP="00E11E5E">
            <w:pPr>
              <w:rPr>
                <w:sz w:val="20"/>
                <w:szCs w:val="20"/>
                <w:lang w:val="fi-FI"/>
              </w:rPr>
            </w:pPr>
          </w:p>
          <w:p w:rsidR="00C548C5" w:rsidRPr="00C548C5" w:rsidRDefault="00C548C5" w:rsidP="00E11E5E">
            <w:pPr>
              <w:ind w:left="98"/>
              <w:rPr>
                <w:sz w:val="20"/>
                <w:szCs w:val="20"/>
                <w:lang w:val="fi-FI"/>
              </w:rPr>
            </w:pPr>
            <w:r w:rsidRPr="00C548C5">
              <w:rPr>
                <w:sz w:val="20"/>
                <w:szCs w:val="20"/>
                <w:lang w:val="fi-FI"/>
              </w:rPr>
              <w:t xml:space="preserve">Päiväys ja </w:t>
            </w:r>
            <w:proofErr w:type="spellStart"/>
            <w:r w:rsidRPr="00C548C5">
              <w:rPr>
                <w:sz w:val="20"/>
                <w:szCs w:val="20"/>
                <w:lang w:val="fi-FI"/>
              </w:rPr>
              <w:t>puheeksiottopyynnön</w:t>
            </w:r>
            <w:proofErr w:type="spellEnd"/>
            <w:r w:rsidRPr="00C548C5">
              <w:rPr>
                <w:sz w:val="20"/>
                <w:szCs w:val="20"/>
                <w:lang w:val="fi-FI"/>
              </w:rPr>
              <w:t xml:space="preserve"> tekijän allekirjoitus</w:t>
            </w:r>
          </w:p>
        </w:tc>
      </w:tr>
      <w:tr w:rsidR="00C548C5" w:rsidRPr="00186E74" w:rsidTr="00E11E5E">
        <w:trPr>
          <w:trHeight w:hRule="exact" w:val="1126"/>
        </w:trPr>
        <w:tc>
          <w:tcPr>
            <w:tcW w:w="9778" w:type="dxa"/>
          </w:tcPr>
          <w:p w:rsidR="00C548C5" w:rsidRPr="00C548C5" w:rsidRDefault="00C548C5" w:rsidP="00E11E5E">
            <w:pPr>
              <w:spacing w:line="275" w:lineRule="exact"/>
              <w:ind w:left="98"/>
              <w:rPr>
                <w:sz w:val="20"/>
                <w:szCs w:val="20"/>
                <w:lang w:val="fi-FI"/>
              </w:rPr>
            </w:pPr>
            <w:r w:rsidRPr="00C548C5">
              <w:rPr>
                <w:sz w:val="20"/>
                <w:szCs w:val="20"/>
                <w:lang w:val="fi-FI"/>
              </w:rPr>
              <w:t>Olen saanut tiedoksi tämän ilmoituksen työnantajan edustajana</w:t>
            </w:r>
          </w:p>
          <w:p w:rsidR="00C548C5" w:rsidRPr="00C548C5" w:rsidRDefault="00C548C5" w:rsidP="00E11E5E">
            <w:pPr>
              <w:rPr>
                <w:sz w:val="20"/>
                <w:szCs w:val="20"/>
                <w:lang w:val="fi-FI"/>
              </w:rPr>
            </w:pPr>
          </w:p>
          <w:p w:rsidR="00C548C5" w:rsidRDefault="00C548C5" w:rsidP="00E11E5E">
            <w:pPr>
              <w:ind w:left="98"/>
              <w:rPr>
                <w:sz w:val="20"/>
                <w:szCs w:val="20"/>
              </w:rPr>
            </w:pPr>
          </w:p>
          <w:p w:rsidR="00C548C5" w:rsidRPr="009808AE" w:rsidRDefault="00C548C5" w:rsidP="00E11E5E">
            <w:pPr>
              <w:ind w:left="98"/>
              <w:rPr>
                <w:sz w:val="20"/>
                <w:szCs w:val="20"/>
              </w:rPr>
            </w:pPr>
            <w:proofErr w:type="spellStart"/>
            <w:r w:rsidRPr="009808AE">
              <w:rPr>
                <w:sz w:val="20"/>
                <w:szCs w:val="20"/>
              </w:rPr>
              <w:t>Päiväys</w:t>
            </w:r>
            <w:proofErr w:type="spellEnd"/>
            <w:r w:rsidRPr="009808AE">
              <w:rPr>
                <w:sz w:val="20"/>
                <w:szCs w:val="20"/>
              </w:rPr>
              <w:t xml:space="preserve"> ja </w:t>
            </w:r>
            <w:proofErr w:type="spellStart"/>
            <w:r w:rsidRPr="009808AE">
              <w:rPr>
                <w:sz w:val="20"/>
                <w:szCs w:val="20"/>
              </w:rPr>
              <w:t>allekirjoitus</w:t>
            </w:r>
            <w:proofErr w:type="spellEnd"/>
          </w:p>
        </w:tc>
      </w:tr>
    </w:tbl>
    <w:p w:rsidR="00C548C5" w:rsidRPr="007602A5" w:rsidRDefault="00C548C5" w:rsidP="00C548C5">
      <w:pPr>
        <w:pStyle w:val="Leipteksti"/>
        <w:spacing w:before="69"/>
        <w:rPr>
          <w:rFonts w:ascii="PT Sans" w:hAnsi="PT Sans"/>
          <w:b/>
          <w:sz w:val="22"/>
          <w:szCs w:val="22"/>
        </w:rPr>
      </w:pPr>
      <w:bookmarkStart w:id="6" w:name="_GoBack"/>
      <w:bookmarkEnd w:id="6"/>
    </w:p>
    <w:sectPr w:rsidR="00C548C5" w:rsidRPr="007602A5" w:rsidSect="00C548C5">
      <w:footerReference w:type="default" r:id="rId6"/>
      <w:pgSz w:w="11910" w:h="16840"/>
      <w:pgMar w:top="1320" w:right="0" w:bottom="1280" w:left="900" w:header="0" w:footer="10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EC9" w:rsidRDefault="009D1EC9" w:rsidP="009D1EC9">
      <w:r>
        <w:separator/>
      </w:r>
    </w:p>
  </w:endnote>
  <w:endnote w:type="continuationSeparator" w:id="0">
    <w:p w:rsidR="009D1EC9" w:rsidRDefault="009D1EC9" w:rsidP="009D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FF4" w:rsidRDefault="009D1EC9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6086A9" wp14:editId="3B1ADFE1">
              <wp:simplePos x="0" y="0"/>
              <wp:positionH relativeFrom="page">
                <wp:posOffset>6831330</wp:posOffset>
              </wp:positionH>
              <wp:positionV relativeFrom="page">
                <wp:posOffset>9649460</wp:posOffset>
              </wp:positionV>
              <wp:extent cx="304165" cy="561975"/>
              <wp:effectExtent l="1905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FF4" w:rsidRDefault="009D1EC9">
                          <w:pPr>
                            <w:spacing w:before="20"/>
                            <w:ind w:left="40"/>
                            <w:rPr>
                              <w:rFonts w:ascii="Cambria"/>
                              <w:sz w:val="7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color w:val="FFFFFF"/>
                              <w:sz w:val="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086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7.9pt;margin-top:759.8pt;width:23.95pt;height:4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" filled="f" stroked="f">
              <v:textbox inset="0,0,0,0">
                <w:txbxContent>
                  <w:p w:rsidR="00360FF4" w:rsidRDefault="009D1EC9">
                    <w:pPr>
                      <w:spacing w:before="20"/>
                      <w:ind w:left="40"/>
                      <w:rPr>
                        <w:rFonts w:ascii="Cambria"/>
                        <w:sz w:val="72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color w:val="FFFFFF"/>
                        <w:sz w:val="7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EC9" w:rsidRDefault="009D1EC9" w:rsidP="009D1EC9">
      <w:r>
        <w:separator/>
      </w:r>
    </w:p>
  </w:footnote>
  <w:footnote w:type="continuationSeparator" w:id="0">
    <w:p w:rsidR="009D1EC9" w:rsidRDefault="009D1EC9" w:rsidP="009D1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C5"/>
    <w:rsid w:val="001E3FED"/>
    <w:rsid w:val="007E4B0B"/>
    <w:rsid w:val="009D1EC9"/>
    <w:rsid w:val="00C548C5"/>
    <w:rsid w:val="00DA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68B2"/>
  <w15:chartTrackingRefBased/>
  <w15:docId w15:val="{7087BB15-3809-481E-A56F-D82E6345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ans" w:eastAsiaTheme="minorHAnsi" w:hAnsi="PT Sans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C54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8C5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sid w:val="00C548C5"/>
    <w:rPr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1"/>
    <w:rsid w:val="00C548C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ali"/>
    <w:uiPriority w:val="1"/>
    <w:qFormat/>
    <w:rsid w:val="00C548C5"/>
    <w:pPr>
      <w:ind w:left="98"/>
    </w:pPr>
  </w:style>
  <w:style w:type="paragraph" w:styleId="Yltunniste">
    <w:name w:val="header"/>
    <w:basedOn w:val="Normaali"/>
    <w:link w:val="YltunnisteChar"/>
    <w:uiPriority w:val="99"/>
    <w:unhideWhenUsed/>
    <w:rsid w:val="009D1EC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D1EC9"/>
    <w:rPr>
      <w:rFonts w:ascii="Times New Roman" w:eastAsia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9D1EC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D1E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Rantala</dc:creator>
  <cp:keywords/>
  <dc:description/>
  <cp:lastModifiedBy>Vesa Rantala</cp:lastModifiedBy>
  <cp:revision>2</cp:revision>
  <dcterms:created xsi:type="dcterms:W3CDTF">2019-09-25T08:58:00Z</dcterms:created>
  <dcterms:modified xsi:type="dcterms:W3CDTF">2019-09-25T09:02:00Z</dcterms:modified>
</cp:coreProperties>
</file>